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</w:rPr>
        <w:t>关于做好区第十一次党代会准备的相关工作提示（二）</w:t>
      </w:r>
    </w:p>
    <w:p>
      <w:pPr>
        <w:snapToGrid w:val="0"/>
        <w:spacing w:line="360" w:lineRule="auto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napToGrid w:val="0"/>
        <w:spacing w:line="360" w:lineRule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各基层党组织：</w:t>
      </w:r>
    </w:p>
    <w:p>
      <w:pPr>
        <w:snapToGrid w:val="0"/>
        <w:spacing w:line="360" w:lineRule="auto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根据区委组织部关于区第十一次党代会代表选举工作的通知要求，按照区委党代表名额分配方案和结构要求，结合基层党组织推荐情况，按照多于代表名额数30％的差额比例，经教育工作党委会议研究决定，</w:t>
      </w:r>
      <w:r>
        <w:rPr>
          <w:rFonts w:hint="eastAsia" w:ascii="仿宋_GB2312" w:eastAsia="仿宋_GB2312"/>
          <w:sz w:val="28"/>
          <w:szCs w:val="28"/>
        </w:rPr>
        <w:t>拟将姚黎红等68位同志作为教育系统出席区第十一次党代会代表</w:t>
      </w:r>
      <w:r>
        <w:rPr>
          <w:rFonts w:hint="eastAsia" w:ascii="仿宋_GB2312" w:eastAsia="仿宋_GB2312"/>
          <w:color w:val="000000"/>
          <w:sz w:val="28"/>
          <w:szCs w:val="28"/>
        </w:rPr>
        <w:t>候选人推荐人选，现就人选名单（名单见附件）征求各基层党组织意见。请各基层党组织于</w:t>
      </w:r>
      <w:r>
        <w:rPr>
          <w:rFonts w:hint="eastAsia" w:ascii="仿宋_GB2312" w:eastAsia="仿宋_GB2312"/>
          <w:b/>
          <w:sz w:val="28"/>
          <w:szCs w:val="28"/>
          <w:u w:val="thick"/>
        </w:rPr>
        <w:t>9月8日（周三）17点</w:t>
      </w:r>
      <w:r>
        <w:rPr>
          <w:rFonts w:hint="eastAsia" w:ascii="仿宋_GB2312" w:eastAsia="仿宋_GB2312"/>
          <w:color w:val="000000"/>
          <w:sz w:val="28"/>
          <w:szCs w:val="28"/>
        </w:rPr>
        <w:t>前反馈相关意见和建议。具体要求如下：</w:t>
      </w:r>
    </w:p>
    <w:p>
      <w:pPr>
        <w:snapToGrid w:val="0"/>
        <w:spacing w:line="360" w:lineRule="auto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1.如有意见建议的，请书面反馈至教育工作党委组织干部科（漕溪北路336号3号楼703室）。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2.如没有意见建议的，请通过政务网邮箱向联络员</w:t>
      </w:r>
      <w:r>
        <w:rPr>
          <w:rFonts w:hint="eastAsia" w:ascii="仿宋_GB2312" w:eastAsia="仿宋_GB2312"/>
          <w:b/>
          <w:sz w:val="28"/>
          <w:szCs w:val="28"/>
          <w:u w:val="thick"/>
        </w:rPr>
        <w:t>零报告</w:t>
      </w:r>
      <w:r>
        <w:rPr>
          <w:rFonts w:hint="eastAsia" w:ascii="仿宋_GB2312" w:eastAsia="仿宋_GB2312"/>
          <w:color w:val="000000"/>
          <w:sz w:val="28"/>
          <w:szCs w:val="28"/>
        </w:rPr>
        <w:t>。</w:t>
      </w:r>
      <w:r>
        <w:rPr>
          <w:rFonts w:hint="eastAsia" w:ascii="仿宋_GB2312" w:hAnsi="仿宋" w:eastAsia="仿宋_GB2312"/>
          <w:sz w:val="28"/>
          <w:szCs w:val="28"/>
        </w:rPr>
        <w:t>联络员为：</w:t>
      </w:r>
    </w:p>
    <w:p>
      <w:pPr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幼儿园、机关机构：</w:t>
      </w:r>
      <w:r>
        <w:rPr>
          <w:rFonts w:hint="eastAsia" w:ascii="仿宋_GB2312" w:hAnsi="仿宋" w:eastAsia="仿宋_GB2312"/>
          <w:sz w:val="28"/>
          <w:szCs w:val="28"/>
        </w:rPr>
        <w:t>党群办公室钟北京</w:t>
      </w:r>
    </w:p>
    <w:p>
      <w:pPr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小学：</w:t>
      </w:r>
      <w:r>
        <w:rPr>
          <w:rFonts w:hint="eastAsia" w:ascii="仿宋_GB2312" w:hAnsi="仿宋" w:eastAsia="仿宋_GB2312"/>
          <w:sz w:val="28"/>
          <w:szCs w:val="28"/>
        </w:rPr>
        <w:t>组干科吴明明</w:t>
      </w:r>
    </w:p>
    <w:p>
      <w:pPr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中学、职校</w:t>
      </w:r>
      <w:r>
        <w:rPr>
          <w:rFonts w:hint="eastAsia" w:ascii="仿宋_GB2312" w:hAnsi="仿宋" w:eastAsia="仿宋_GB2312"/>
          <w:sz w:val="28"/>
          <w:szCs w:val="28"/>
        </w:rPr>
        <w:t>：组干科周懿。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附件：教育系统出席区第十一次党代会代表候选人推荐人选名单</w:t>
      </w:r>
    </w:p>
    <w:p>
      <w:pPr>
        <w:snapToGrid w:val="0"/>
        <w:spacing w:line="360" w:lineRule="auto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                                    教育工作党委党群办公室</w:t>
      </w:r>
    </w:p>
    <w:p>
      <w:pPr>
        <w:snapToGrid w:val="0"/>
        <w:spacing w:line="360" w:lineRule="auto"/>
        <w:ind w:firstLine="555"/>
        <w:jc w:val="righ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教育工作党委组织干部科</w:t>
      </w:r>
    </w:p>
    <w:p>
      <w:pPr>
        <w:snapToGrid w:val="0"/>
        <w:spacing w:line="360" w:lineRule="auto"/>
        <w:ind w:right="420" w:firstLine="555"/>
        <w:jc w:val="right"/>
        <w:rPr>
          <w:rFonts w:hint="eastAsia" w:ascii="华文中宋" w:hAnsi="华文中宋" w:eastAsia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2021年9月8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日</w:t>
      </w:r>
    </w:p>
    <w:p>
      <w:pPr>
        <w:snapToGrid w:val="0"/>
        <w:spacing w:line="360" w:lineRule="auto"/>
        <w:ind w:right="980" w:firstLine="555"/>
        <w:jc w:val="left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napToGrid w:val="0"/>
        <w:spacing w:line="360" w:lineRule="auto"/>
        <w:ind w:right="420" w:firstLine="555"/>
        <w:jc w:val="right"/>
        <w:rPr>
          <w:rFonts w:hint="eastAsia" w:ascii="仿宋_GB2312" w:eastAsia="仿宋_GB2312"/>
          <w:color w:val="000000"/>
          <w:sz w:val="28"/>
          <w:szCs w:val="28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A5"/>
    <w:rsid w:val="000A749F"/>
    <w:rsid w:val="00136253"/>
    <w:rsid w:val="00176C86"/>
    <w:rsid w:val="0029009A"/>
    <w:rsid w:val="002A506D"/>
    <w:rsid w:val="003A5662"/>
    <w:rsid w:val="003C4EF7"/>
    <w:rsid w:val="003E7004"/>
    <w:rsid w:val="004640C5"/>
    <w:rsid w:val="00475DE4"/>
    <w:rsid w:val="004F69A5"/>
    <w:rsid w:val="00516511"/>
    <w:rsid w:val="00651FE5"/>
    <w:rsid w:val="007603B6"/>
    <w:rsid w:val="007D59D1"/>
    <w:rsid w:val="00875CEE"/>
    <w:rsid w:val="00922B6B"/>
    <w:rsid w:val="00A503E9"/>
    <w:rsid w:val="00A80983"/>
    <w:rsid w:val="00C92B64"/>
    <w:rsid w:val="00D045B4"/>
    <w:rsid w:val="00D10F3D"/>
    <w:rsid w:val="00D906D4"/>
    <w:rsid w:val="00DA029C"/>
    <w:rsid w:val="00DB257F"/>
    <w:rsid w:val="00DC231D"/>
    <w:rsid w:val="00DF4C5E"/>
    <w:rsid w:val="00E50A10"/>
    <w:rsid w:val="00E63937"/>
    <w:rsid w:val="00E90C44"/>
    <w:rsid w:val="00F47CCF"/>
    <w:rsid w:val="00F551B8"/>
    <w:rsid w:val="00FA715A"/>
    <w:rsid w:val="5747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407</Words>
  <Characters>419</Characters>
  <Lines>3</Lines>
  <Paragraphs>1</Paragraphs>
  <TotalTime>0</TotalTime>
  <ScaleCrop>false</ScaleCrop>
  <LinksUpToDate>false</LinksUpToDate>
  <CharactersWithSpaces>461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2021-09-08T06:21:00Z</dcterms:created>
  <dc:creator>Windows 用户</dc:creator>
  <cp:lastModifiedBy>倪红娟</cp:lastModifiedBy>
  <cp:lastPrinted>2021-09-28T01:36:41Z</cp:lastPrinted>
  <dcterms:modified xsi:type="dcterms:W3CDTF">2021-09-28T01:36:43Z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3D1A909492A14AC2A93870B2577DFDB9</vt:lpwstr>
  </property>
</Properties>
</file>